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الشبلي</w:t>
      </w:r>
    </w:p>
    <w:p>
      <w:pPr>
        <w:pStyle w:val="rtlJustify"/>
      </w:pPr>
      <w:r>
        <w:rPr>
          <w:rFonts w:ascii="Traditional Arabic" w:hAnsi="Traditional Arabic" w:eastAsia="Traditional Arabic" w:cs="Traditional Arabic"/>
          <w:sz w:val="28"/>
          <w:szCs w:val="28"/>
          <w:rtl/>
        </w:rPr>
        <w:t xml:space="preserve">قرية عين شبلي هي إحدى قرى محافظة نابلس وتقع شرق مدينة نابلس، وعلى بعد 15.6 كم،يحدها من الشرق طمون، ومن الشمال طمون وبيت حسن، ومن الغرب بيت حسن والعقربانية، ومن الجنوب فروش بيت دجن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عين شبلي هي إحدى قرى محافظة نابلس وتقع شرق مدينة نابلس، وعلى بعد 15.6 كم،يحدها من الشرق طمون، ومن الشمال طمون وبيت حسن، ومن الغرب بيت حسن والعقربانية، ومن الجنوب فروش بيت دجن</w:t>
      </w:r>
    </w:p>
    <w:p>
      <w:pPr>
        <w:pStyle w:val="rtlJustify"/>
      </w:pPr>
      <w:r>
        <w:rPr>
          <w:rFonts w:ascii="Traditional Arabic" w:hAnsi="Traditional Arabic" w:eastAsia="Traditional Arabic" w:cs="Traditional Arabic"/>
          <w:sz w:val="28"/>
          <w:szCs w:val="28"/>
          <w:rtl/>
        </w:rPr>
        <w:t xml:space="preserve">تقع قرية عين شبلي على ارتفاع 75 مترًا عن سطح البحر، ويبلغ المعدل السنوي للأمطار حوالي 287.4 ملم، أما معدل درجات الحرارة فيها فيصل إلى 21 درجة مئوية، والرطوبة %54</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كافة سكان قرية عين شبلي هم من اللاجئين الفلسطينيين وبلغ عددهم 313 نسمة حسب التعداد السكاني لعام 2017 الذي قام به الجهاز المركزي للإحصاء الفلسطيني ورغم أن سكان هذه المنطقة لاجئين إلا أنهم لا يتلقون إي خدمات إو مساعدات من قبل وكالة غوث وتشغيل اللاجئين</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تمتاز القرية بثروة المياه حيث يوجد فيها خمس ينابيع 'طبيعيه من بينها النبع الرئيسي الذي يعتمد عليه سكان القريه بشكل رئيسي وكما يعتمد عليه كثير من سكان المناطق المجاوره للقريه وذالك بسبب صلحه للشرب وقلة المياه بمناطق المجاوره كونها مناطق شديده الجفاف وتمتاز القريه بطبيعتها الخلابة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تسكن القرية عائلة واحده عائلة ابو حطب</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https://areq.net</w:t>
      </w:r>
    </w:p>
    <w:p>
      <w:pPr>
        <w:pStyle w:val="rtlJustify"/>
      </w:pPr>
      <w:r>
        <w:rPr>
          <w:rFonts w:ascii="Traditional Arabic" w:hAnsi="Traditional Arabic" w:eastAsia="Traditional Arabic" w:cs="Traditional Arabic"/>
          <w:sz w:val="28"/>
          <w:szCs w:val="28"/>
          <w:rtl/>
        </w:rPr>
        <w:t xml:space="preserve">https://www.google.com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2026-02-04T19:12:46+00:00</dcterms:created>
  <dcterms:modified xsi:type="dcterms:W3CDTF">2026-02-04T19:12:46+00:00</dcterms:modified>
</cp:coreProperties>
</file>

<file path=docProps/custom.xml><?xml version="1.0" encoding="utf-8"?>
<Properties xmlns="http://schemas.openxmlformats.org/officeDocument/2006/custom-properties" xmlns:vt="http://schemas.openxmlformats.org/officeDocument/2006/docPropsVTypes"/>
</file>