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افتتاح مكتب موسوعة القرى الفلسطينية في دمشق</w:t>
      </w:r>
    </w:p>
    <w:p>
      <w:pPr>
        <w:pStyle w:val="rtlJustify"/>
      </w:pPr>
      <w:r>
        <w:rPr>
          <w:rFonts w:ascii="Traditional Arabic" w:hAnsi="Traditional Arabic" w:eastAsia="Traditional Arabic" w:cs="Traditional Arabic"/>
          <w:sz w:val="28"/>
          <w:szCs w:val="28"/>
          <w:rtl/>
        </w:rPr>
        <w:t xml:space="preserve">استطاع فريق موسوعة القرى الفلسطينية في سورية الحصول على ترخيص رسمي من قبل وزارة الشؤون الاجتماعية والعمل السورية، وذلك في سبيل تسهيل عمل الموسوعة الثقافي والتوثيقي لتاريخ القرى الفلسطينية التي قصد أبناؤها أراضي الجمهورية العربية السورية في رحلة لجوئهم من قراهم عقب النكبة، وجاء في القرار: " تشهر في محافظة دمشق مؤسسة باسم /موسوعة القرى الفلسطينية/ ويتناول نشاطها جميع أراضي الجمهورية العربية السورية.</w:t>
      </w:r>
    </w:p>
    <w:p>
      <w:pPr>
        <w:pStyle w:val="rtlJustify"/>
      </w:pPr>
      <w:r>
        <w:rPr>
          <w:rFonts w:ascii="Traditional Arabic" w:hAnsi="Traditional Arabic" w:eastAsia="Traditional Arabic" w:cs="Traditional Arabic"/>
          <w:sz w:val="28"/>
          <w:szCs w:val="28"/>
          <w:rtl/>
        </w:rPr>
        <w:t xml:space="preserve">يذكر أن مشروع موسوعة القرى الفلسطينية تأسس منذ عام 2021 واليوم تعلن إدارة الموسوعة عن افتتاح مكتب موسوعة القرى الفلسطينية في العاصمة السورية دمشق لتستكمل نشاطها الثقافي والتوثيقي عن القرى الفلسطينية وأحوال أبنائها اللاجئين داخل أراضي الجمهورية العربية السورية.</w:t>
      </w:r>
    </w:p>
    <w:p>
      <w:pPr>
        <w:pStyle w:val="rtlJustify"/>
      </w:pPr>
      <w:r>
        <w:rPr>
          <w:rFonts w:ascii="Traditional Arabic" w:hAnsi="Traditional Arabic" w:eastAsia="Traditional Arabic" w:cs="Traditional Arabic"/>
          <w:sz w:val="28"/>
          <w:szCs w:val="28"/>
          <w:rtl/>
        </w:rPr>
        <w:t xml:space="preserve">وذكرت منصة العمل من أجل فلسطيني سورية أن الموسوعة هي أول مؤسسة فلسطينية تحصل ترخيص رسمي من قبل الوزارة بعد سقوط النظام في ديسمبر 2024 الماضي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2026-04-18T07:31:14+00:00</dcterms:created>
  <dcterms:modified xsi:type="dcterms:W3CDTF">2026-04-18T07:31:14+00:00</dcterms:modified>
</cp:coreProperties>
</file>

<file path=docProps/custom.xml><?xml version="1.0" encoding="utf-8"?>
<Properties xmlns="http://schemas.openxmlformats.org/officeDocument/2006/custom-properties" xmlns:vt="http://schemas.openxmlformats.org/officeDocument/2006/docPropsVTypes"/>
</file>