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 الفنان تيسير إدريس</w:t>
      </w:r>
    </w:p>
    <w:p>
      <w:pPr>
        <w:pStyle w:val="rtlJustify"/>
      </w:pPr>
      <w:r>
        <w:rPr>
          <w:rFonts w:ascii="Traditional Arabic" w:hAnsi="Traditional Arabic" w:eastAsia="Traditional Arabic" w:cs="Traditional Arabic"/>
          <w:sz w:val="28"/>
          <w:szCs w:val="28"/>
          <w:rtl/>
        </w:rPr>
        <w:t xml:space="preserve">هو ممثل فلسطيني قدير وبارع من مواليد 1954 في  مدينة دوما إلى الشرق من  العاصمة السورية دمشق، وينحدر من قرية طيرة حيفا عروس المتوسط.</w:t>
      </w:r>
    </w:p>
    <w:p>
      <w:pPr>
        <w:pStyle w:val="rtlJustify"/>
      </w:pPr>
      <w:r>
        <w:rPr>
          <w:rFonts w:ascii="Traditional Arabic" w:hAnsi="Traditional Arabic" w:eastAsia="Traditional Arabic" w:cs="Traditional Arabic"/>
          <w:sz w:val="28"/>
          <w:szCs w:val="28"/>
          <w:rtl/>
        </w:rPr>
        <w:t xml:space="preserve">كان يقطن وعائلته لفترة طويلة في جنوب مخيم اليرموك جانب مدرسة كوكب التي درس فيها المرحلة الابتدائية غالب الظن، كانت انطلاقته المسرحية في بداية السبعينيات على خشبة مسارح المخيمات، ومن ثم انطلق إلى مسارح دمشق، فكانت معاناة شعبه الفلسطيني في صلب أعماله المسرحية.</w:t>
      </w:r>
    </w:p>
    <w:p>
      <w:pPr>
        <w:pStyle w:val="rtlJustify"/>
      </w:pPr>
      <w:r>
        <w:rPr>
          <w:rFonts w:ascii="Traditional Arabic" w:hAnsi="Traditional Arabic" w:eastAsia="Traditional Arabic" w:cs="Traditional Arabic"/>
          <w:sz w:val="28"/>
          <w:szCs w:val="28"/>
          <w:rtl/>
        </w:rPr>
        <w:t xml:space="preserve">في عام 1970 شارك في مسرحية (وجود عبر الموت) للمخرج الفلسطيني زيناتي قدسية، وقد خضع لدورة إعداد لممثل بإشراف الفنان الفلسطيني الراحل يوسف حنا وعبدالله عباسي وجميل ياسري، ولفتت قدراته ومواهبه الفنان أنظار يوسف حنا، لينطلق الممثل تيسير إدريس والمشاركة في أعمال فنية ومسلسلات لافتة، ومنها (البركان، أبو كامل، الدغري، حاجز الصمت، حمام القيشاني وباب الحارة)، ويشارك في الآونة الأخيرة في عدة مسلسلات وقد يكون أهمها مسلسل (تحت سابع أرض)، أطال الله بعمرك ومع الموفقية الدائمة فنانا الغالي.</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2026-06-15T07:51:47+00:00</dcterms:created>
  <dcterms:modified xsi:type="dcterms:W3CDTF">2026-06-15T07:51:47+00:00</dcterms:modified>
</cp:coreProperties>
</file>

<file path=docProps/custom.xml><?xml version="1.0" encoding="utf-8"?>
<Properties xmlns="http://schemas.openxmlformats.org/officeDocument/2006/custom-properties" xmlns:vt="http://schemas.openxmlformats.org/officeDocument/2006/docPropsVTypes"/>
</file>