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(101)... الكاتب والشاعر الفلسطيني محمود السرساوي</w:t>
      </w:r>
    </w:p>
    <w:p>
      <w:pPr>
        <w:pStyle w:val="rtlJustify"/>
      </w:pPr>
      <w:r>
        <w:rPr>
          <w:rFonts w:ascii="Traditional Arabic" w:hAnsi="Traditional Arabic" w:eastAsia="Traditional Arabic" w:cs="Traditional Arabic"/>
          <w:sz w:val="28"/>
          <w:szCs w:val="28"/>
          <w:rtl/>
        </w:rPr>
        <w:t xml:space="preserve">هو كاتب وشاعر فلسطيني، ولد وترعرع في سوريا وخاصة في مخيمنا الذي نحب اليرموك، وله كتابات وأشعار غزيرة  في دوريات وصحف عربية عديدة.</w:t>
      </w:r>
    </w:p>
    <w:p>
      <w:pPr>
        <w:pStyle w:val="rtlJustify"/>
      </w:pPr>
      <w:r>
        <w:rPr>
          <w:rFonts w:ascii="Traditional Arabic" w:hAnsi="Traditional Arabic" w:eastAsia="Traditional Arabic" w:cs="Traditional Arabic"/>
          <w:sz w:val="28"/>
          <w:szCs w:val="28"/>
          <w:rtl/>
        </w:rPr>
        <w:t xml:space="preserve">أصدر عدة مجموعات شعرية، «تنهدات الجفاف» «بقايا الروح» «حافة الشغف» «الصوت والصمت» و«دراسة نقدية شعر محمود درويش». نال درع اتحاد الكتاب والصحفيين الفلسطينيين عام 2010 عن مجمل إبداعاته ونشاطه الثقافي.</w:t>
      </w:r>
    </w:p>
    <w:p>
      <w:pPr>
        <w:pStyle w:val="rtlJustify"/>
      </w:pPr>
      <w:r>
        <w:rPr>
          <w:rFonts w:ascii="Traditional Arabic" w:hAnsi="Traditional Arabic" w:eastAsia="Traditional Arabic" w:cs="Traditional Arabic"/>
          <w:sz w:val="28"/>
          <w:szCs w:val="28"/>
          <w:rtl/>
        </w:rPr>
        <w:t xml:space="preserve">عمل في فضائية فلسطين اليوم لعدة سنوات ويقيم منذ عام 2015 في قبرص إثر التهجير القسري من قبل نظام الساقط بشار من اليرموك، ومازال الكاتب والشاعر محمود السرساوي مثابراً على انتاجات ادبية جديدة تضاف الى نتاجات الشعب الفلسطيني كركن جوهري من اركان الهوية الوطنية الفلسطينية، إضافةً لما ذكر اسس الشاعر محمود سرساوي منتدى غسان كنفاني ورابطة العودو وترجمت مجموعته  الشعرية "حافة الشغف"إلى الإنكليزية والإيطالية واليونانية، كما أنه ينشر في الصحف والدوريات  القبرصية.</w:t>
      </w:r>
    </w:p>
    <w:p>
      <w:pPr>
        <w:pStyle w:val="rtlJustify"/>
      </w:pPr>
      <w:r>
        <w:rPr>
          <w:rFonts w:ascii="Traditional Arabic" w:hAnsi="Traditional Arabic" w:eastAsia="Traditional Arabic" w:cs="Traditional Arabic"/>
          <w:sz w:val="28"/>
          <w:szCs w:val="28"/>
          <w:rtl/>
        </w:rPr>
        <w:t xml:space="preserve">كتب عشرات المقالات والدراسات النقدية وحاز على عدة جوائز، ومن كتابته النقدية حول فيصل دراج وشوقي بغدادي وفائز العراقي، كما أسس الملتقى الابداعي العربي الاوروبي.</w:t>
      </w:r>
    </w:p>
    <w:p>
      <w:pPr>
        <w:pStyle w:val="rtlJustify"/>
      </w:pPr>
      <w:r>
        <w:rPr>
          <w:rFonts w:ascii="Traditional Arabic" w:hAnsi="Traditional Arabic" w:eastAsia="Traditional Arabic" w:cs="Traditional Arabic"/>
          <w:sz w:val="28"/>
          <w:szCs w:val="28"/>
          <w:rtl/>
        </w:rPr>
        <w:t xml:space="preserve">كان محرر ثقافي في مجلة الهدف عام 1984، ورئيس تحرير مجلة الشبيبة الفلسطبني؛ليكون في عام 1998 رئبسا لتحر مجلة الاطلال العربي ومدير تحرير مجلة المحاور خلال عام 2002 ؛ وكتب خلال الفترة (2005- 2011) في الصحافة الثقافية السورية.وعمل خلال الفترة من عام 2013 وحتى عام 2015 في تلفزيون فلسطين اليوم؛ وصولاً إلى قبرص من خلال مراكب الموت.</w:t>
      </w:r>
    </w:p>
    <w:p>
      <w:pPr>
        <w:pStyle w:val="rtlJustify"/>
      </w:pPr>
      <w:r>
        <w:rPr>
          <w:rFonts w:ascii="Traditional Arabic" w:hAnsi="Traditional Arabic" w:eastAsia="Traditional Arabic" w:cs="Traditional Arabic"/>
          <w:sz w:val="28"/>
          <w:szCs w:val="28"/>
          <w:rtl/>
        </w:rPr>
        <w:t xml:space="preserve"> رعاك وحفظك ربي اخي محمود ومع الموفقية في كافة مستويات الحياة.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2026-04-17T16:23:38+00:00</dcterms:created>
  <dcterms:modified xsi:type="dcterms:W3CDTF">2026-04-17T16:23:38+00:00</dcterms:modified>
</cp:coreProperties>
</file>

<file path=docProps/custom.xml><?xml version="1.0" encoding="utf-8"?>
<Properties xmlns="http://schemas.openxmlformats.org/officeDocument/2006/custom-properties" xmlns:vt="http://schemas.openxmlformats.org/officeDocument/2006/docPropsVTypes"/>
</file>