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(184)... الأستاذ والمربي محمد فايز زغموت</w:t>
      </w:r>
    </w:p>
    <w:p>
      <w:pPr>
        <w:pStyle w:val="rtlJustify"/>
      </w:pPr>
      <w:r>
        <w:rPr>
          <w:rFonts w:ascii="Traditional Arabic" w:hAnsi="Traditional Arabic" w:eastAsia="Traditional Arabic" w:cs="Traditional Arabic"/>
          <w:sz w:val="28"/>
          <w:szCs w:val="28"/>
          <w:rtl/>
        </w:rPr>
        <w:t xml:space="preserve">محمد فايز اسماعيل زغموت (أبو فواز ) هو أستاذ وتربوي فلسطيني وتعو أصوله إلى قرية الصفصاف قضاء مدينة صفد الجليلية.</w:t>
      </w:r>
    </w:p>
    <w:p>
      <w:pPr>
        <w:pStyle w:val="rtlJustify"/>
      </w:pPr>
      <w:r>
        <w:rPr>
          <w:rFonts w:ascii="Traditional Arabic" w:hAnsi="Traditional Arabic" w:eastAsia="Traditional Arabic" w:cs="Traditional Arabic"/>
          <w:sz w:val="28"/>
          <w:szCs w:val="28"/>
          <w:rtl/>
        </w:rPr>
        <w:t xml:space="preserve">ولد في قريته الصفصاف عام 1926، ثابر واجتهد وحصل شهادة ليسانس تاريخ 1964.</w:t>
      </w:r>
    </w:p>
    <w:p>
      <w:pPr>
        <w:pStyle w:val="rtlJustify"/>
      </w:pPr>
      <w:r>
        <w:rPr>
          <w:rFonts w:ascii="Traditional Arabic" w:hAnsi="Traditional Arabic" w:eastAsia="Traditional Arabic" w:cs="Traditional Arabic"/>
          <w:sz w:val="28"/>
          <w:szCs w:val="28"/>
          <w:rtl/>
        </w:rPr>
        <w:t xml:space="preserve">عمل مدرساً عند حسين الأبش وهو إقطاعي وهو من كبار الإقطاعين ومن أصحاب الأراضي والأموال في بلدة الغزلانيه الواقعه بالقرب من مطار دمشق الدولي قبل التأسيس وذلك في بداية الخمسينيات.</w:t>
      </w:r>
    </w:p>
    <w:p>
      <w:pPr>
        <w:pStyle w:val="rtlJustify"/>
      </w:pPr>
      <w:r>
        <w:rPr>
          <w:rFonts w:ascii="Traditional Arabic" w:hAnsi="Traditional Arabic" w:eastAsia="Traditional Arabic" w:cs="Traditional Arabic"/>
          <w:sz w:val="28"/>
          <w:szCs w:val="28"/>
          <w:rtl/>
        </w:rPr>
        <w:t xml:space="preserve">وانتقل بعدها للتدريس في الأنروا وهو من الرعيل الأول في التدريس في مدرسة جلين  محافظة درعا ثم انتقل بعدها إلى الأليانس في شارع الأمين، وبعد ذلك انتقل للتدريس في مخيم اليرموك عام 1985، إلى المدرسة المقابلة لبيت المختار سعيد الموعد أبو ابراهيم رحمه الله، المقابل لشارع المدارس الحالي وكانت عباره عن منزل عربي أي دار عربية، ثم انتقل للتدريس في مدرسة المالكيه، وبعد وقت قام بالتدريس في  مدرسة الجرمق، جانب جامع عبد القادر الحسيني إلى أن انتهى به المطاف في مدرسة صرفند حتى التقاعد.</w:t>
      </w:r>
    </w:p>
    <w:p>
      <w:pPr>
        <w:pStyle w:val="rtlJustify"/>
      </w:pPr>
      <w:r>
        <w:rPr>
          <w:rFonts w:ascii="Traditional Arabic" w:hAnsi="Traditional Arabic" w:eastAsia="Traditional Arabic" w:cs="Traditional Arabic"/>
          <w:sz w:val="28"/>
          <w:szCs w:val="28"/>
          <w:rtl/>
        </w:rPr>
        <w:t xml:space="preserve">وقد توفي عام 1997 رحمه الله واسكنه الجنة، وللعلم أنه تم اعتقال ابنه احمد وهو من أعز أصدقائي حتى اللحظة، من قبل أجهزة أمن  نظام الاسد الكبير المقبور، لمدة 15 سنة وثلاثة أشهر لكن كنت أزور العم أبو فواز خلال فترة سجن الأخ أحمد.</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2026-04-17T11:17:35+00:00</dcterms:created>
  <dcterms:modified xsi:type="dcterms:W3CDTF">2026-04-17T11:17:35+00:00</dcterms:modified>
</cp:coreProperties>
</file>

<file path=docProps/custom.xml><?xml version="1.0" encoding="utf-8"?>
<Properties xmlns="http://schemas.openxmlformats.org/officeDocument/2006/custom-properties" xmlns:vt="http://schemas.openxmlformats.org/officeDocument/2006/docPropsVTypes"/>
</file>