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الجلمة</w:t>
      </w:r>
    </w:p>
    <w:p>
      <w:pPr>
        <w:pStyle w:val="rtlJustify"/>
      </w:pPr>
      <w:r>
        <w:rPr>
          <w:rFonts w:ascii="Traditional Arabic" w:hAnsi="Traditional Arabic" w:eastAsia="Traditional Arabic" w:cs="Traditional Arabic"/>
          <w:sz w:val="28"/>
          <w:szCs w:val="28"/>
          <w:rtl/>
        </w:rPr>
        <w:t xml:space="preserve">كانت القرية تنهض على تل قليل الارتفاع في السهل الساحلي وتشرف من جهة الغرب على منطقة تعرف برمل زيتا كانت القرية مزرعة لسكان عتيل الذين استوطنوا الأرض الزراعية الواقعة بجوار قريتهم وكان سكان الجلمة من المسلمين ويتزودون بمياه الاستخدام المنزلي من بثر، وكانت الحبوب تزرع في أراضي القرية ومثلها الخضراوات والبطيخ والبرتقال.</w:t>
      </w:r>
    </w:p>
    <w:p>
      <w:pPr>
        <w:pStyle w:val="rtlJustify"/>
      </w:pPr>
      <w:r>
        <w:rPr>
          <w:rFonts w:ascii="Traditional Arabic" w:hAnsi="Traditional Arabic" w:eastAsia="Traditional Arabic" w:cs="Traditional Arabic"/>
          <w:sz w:val="28"/>
          <w:szCs w:val="28"/>
          <w:rtl/>
        </w:rPr>
        <w:t xml:space="preserve">كان وادي جلمة يمر بمحاذاة الطرف الجنوبي الغربي للتل الذي تقوم القرية عليه. وكانت الجلمة تبعد 3 كلم الى الغرب من طريق طولكرم - حيفا العام الذي كان مرتبطا بها بواسطة طريق فرعية وكانت تقع على بعد 1 كلم من خط سكة الحديد بين طولكرم وحيفا.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فلسطينية مهجرة عام 1948 تقع في قضاء طولكرم، كانت القرية مبينة فوق موقع أثري وقد استعمل بعض الحجارة الباقية من ذلك الموقع في بناء منازل القرية، وكانت منازلها مبنية في معظمها من الحجارة والطين وإن كان الإسمنت استعمل في بناء بعضها خلال الثلاثينيات والأربعينيات، وكانت هذه البيوت تتجمهر قريبةً من بعضها البعض وسط القرية لكنها كانت تتفرق على الأطراف، وكان سكان الجلمة من المسلمين، ويتزودون المياه للاستخدام المنزلي من بئر تبعُد 500 متر عن القرية على الطرف الشرقي لوادي جلمة، وكانت الحبوب تُزرع في أراضي القرية وكذلك الخضراوات والبطيخ والبرتقال وكان بعض تلك المحاصيل بعلياً وبعضها الاخر يُروى بمياه الآبار.</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بقيت هناك بعض الحجارة والمصاطب وشجرة تين وأشواك والنباتات البرية والصبار، وعلى بعد أقل من نصف كيلومتر واحد شمال القرية تقع مستوطنة لهافوت حبيبة.</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 في فلسطين ستة مواقع تحمل اسم " خربة الجلمة". واحدة في قضاء غزة، وثانية في قضاء حيفا، وجلمة النحف من أعمال عكا، والثلاثة الباقيات يقعن في الديار النابلسية: قرية الجلمة من أعمال جنين، وبقعة ثانية تحمل نفس الاسم وتقع على نحو ميل للجنوب من قرية الطيبة، بالإضافة إلى هذه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2025-07-27T11:45:03+00:00</dcterms:created>
  <dcterms:modified xsi:type="dcterms:W3CDTF">2025-07-27T11:45:03+00:00</dcterms:modified>
</cp:coreProperties>
</file>

<file path=docProps/custom.xml><?xml version="1.0" encoding="utf-8"?>
<Properties xmlns="http://schemas.openxmlformats.org/officeDocument/2006/custom-properties" xmlns:vt="http://schemas.openxmlformats.org/officeDocument/2006/docPropsVTypes"/>
</file>