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بَرْبَرَة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الطرف الشمالي للهضاب الرملية الساحلية التي تمتد في موازاة البحر الأبيض المتوسط  في منطقة تعرف جغرافياً باسم منطقة السهل الساحلي، كان وسط القرية يقع في رقعة أرض مستوية نسبياً لكن بعض منازل القرية كان ينهض على أرض متعرجة بالقرب من الهضاب،  شمال شرقي مدينة غزة وعلى مسافة 17 كم، بارتفاع لا يزيد عن 50 م عن كستوى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بربرة بـ 13978 دونم، كانت أبنية ومنازل القرية تشغل ما مساحته 70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بربرة في وقت متاخر من حرب عام 1948، على الرغممن تعرضها منذ بداية العام المذكور لهجمات عدة من قبل العصابات الصهيونية إلا أن تمكنوا من احتلال في سياق عملية أسموها "يوعاف" استهدفت احتلال مجموعة قرى منها قرية بربرة بعد أن هاجمت القرية مجموعة جنود من "يفتاح" و "جفعاتي" و"نغيف" يوم 5 تشرين الثاني/ نوفمبر 1948.</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تتكون قرية بربرة من مجموعة حمائل، بالإضافة لمجموعة من العائلات الأخرى، فيما يلي أسماء الحمائل والعائلات حسب تقرير وبيان خاص أصدره مجلس قرية بربرة.</w:t>
      </w:r>
    </w:p>
    <w:p>
      <w:pPr>
        <w:pStyle w:val="rtlJustify"/>
      </w:pPr>
      <w:r>
        <w:rPr>
          <w:rFonts w:ascii="Traditional Arabic" w:hAnsi="Traditional Arabic" w:eastAsia="Traditional Arabic" w:cs="Traditional Arabic"/>
          <w:sz w:val="28"/>
          <w:szCs w:val="28"/>
          <w:rtl/>
        </w:rPr>
        <w:t xml:space="preserve">حمولة آل أحمد.حمولة آل نصار وصالح.حمولة الأشقر وأبو نحل.حمولة يونس.عائلة صالحة.وفيما يلي أسماء عائلات القرية حسب ما هو مدون في وثائقهم الرسمية:</w:t>
      </w:r>
    </w:p>
    <w:p>
      <w:pPr>
        <w:pStyle w:val="rtlJustify"/>
      </w:pPr>
      <w:r>
        <w:rPr>
          <w:rFonts w:ascii="Traditional Arabic" w:hAnsi="Traditional Arabic" w:eastAsia="Traditional Arabic" w:cs="Traditional Arabic"/>
          <w:sz w:val="28"/>
          <w:szCs w:val="28"/>
          <w:rtl/>
        </w:rPr>
        <w:t xml:space="preserve">عائلة الأشقرعائلة أحمدعائلة نصارعائلة يونسعائلة عدوانعائلة أبو نحل عائلة صالحةعائلة أبو ضباععائلة أبو عباديعائلة سعد الدينعائلة العنون "حنيدق"عائلة أبو سلميةعائلة أبو وهية عائلة الشريف عائلة صالحعائلة حَمّاد</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حسب إحصائيات 1922 كان عدد سكان قرية بربرة 1369 نسمة.ارتفع عددهم في إحصائيات عام 1931 إلى 1546 نسمة جميعهم من العرب المسلمين. في عام 1945 بلغ عددهم  2410 نسمة. ووصل في  عام 1948 إلى 2796 نسمة.أما في إحصائيات عام 1998 فقد قُدر عدد اللاجئين من أبناء القرية بـ 17168 نسمة.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بربرة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الجية شمالاً.قرية بيت طيما من الشمال الشرقي.قرية حليقات شرقاً.قريتي سمسم  و برير من الجنوب الشرقي.قرية بيت جرجا جنوباً.قرية هربيا من الجنوب الغربي.قرية الخصاص غرباً.وقرية نعليا من الشمال الغربي.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بربرة كلمة آرامية تعني "بدوي" فتعـود إلى زمن اللغة الآرامية في المنطقة (1400 ق.م). و جاء في كتاب "الأنس الجليل بتاريخ القدس والخليل" لمؤلفه مجير الدين الحنبلي، أن بربرة قرية من أعمال نيابة غزة سميت بذلك لارتفاعها وبعدها عن الطريق.</w:t>
      </w:r>
    </w:p>
    <w:p/>
    <w:p>
      <w:pPr>
        <w:pStyle w:val="Heading2"/>
      </w:pPr>
      <w:bookmarkStart w:id="4" w:name="_Toc4"/>
      <w:r>
        <w:t>أهالي القرية اليوم</w:t>
      </w:r>
      <w:bookmarkEnd w:id="4"/>
    </w:p>
    <w:p>
      <w:pPr>
        <w:pStyle w:val="rtlJustify"/>
      </w:pPr>
      <w:r>
        <w:rPr>
          <w:rFonts w:ascii="Traditional Arabic" w:hAnsi="Traditional Arabic" w:eastAsia="Traditional Arabic" w:cs="Traditional Arabic"/>
          <w:sz w:val="28"/>
          <w:szCs w:val="28"/>
          <w:rtl/>
        </w:rPr>
        <w:t xml:space="preserve">عقب احتلال قريتهم توجه معظم أبناء القرية إلى قطاع غزة، وأقاموا في مخيم رفح في منطقة تجمعت فيها جميع أبناء القرية حتى باتت تلك المنطقة تعرف باسم مخيم بربرة نسبةً إلى القرية التي يقيم أبناءها في هذا الجزء من المخيم.</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تأسست على أراضي قرية بربرة ثلاث مستوطنات تعتبر اليوم من مستوطنات غلاف غزة حسب سلطات الاحتلال، وتلك المستوطنات هي:</w:t>
      </w:r>
    </w:p>
    <w:p>
      <w:pPr>
        <w:pStyle w:val="rtlJustify"/>
      </w:pPr>
      <w:r>
        <w:rPr>
          <w:rFonts w:ascii="Traditional Arabic" w:hAnsi="Traditional Arabic" w:eastAsia="Traditional Arabic" w:cs="Traditional Arabic"/>
          <w:sz w:val="28"/>
          <w:szCs w:val="28"/>
          <w:rtl/>
        </w:rPr>
        <w:t xml:space="preserve">مستوطنة "مفكيعيم" عام 1949.امتداد مستعمرة تلمي  يافي على اراضيها الجنوبية الشرقيةتوسع مستعمرة غيئياه على اراضيها الشمالية الشرقية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2026-09-23T02:08:47+00:00</dcterms:created>
  <dcterms:modified xsi:type="dcterms:W3CDTF">2026-09-23T02:08:47+00:00</dcterms:modified>
</cp:coreProperties>
</file>

<file path=docProps/custom.xml><?xml version="1.0" encoding="utf-8"?>
<Properties xmlns="http://schemas.openxmlformats.org/officeDocument/2006/custom-properties" xmlns:vt="http://schemas.openxmlformats.org/officeDocument/2006/docPropsVTypes"/>
</file>