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وعرة السريس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مهجّرة، تقع شرقي مدينة حيفا وتبعد عنها 11 كم وترتفع 25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عام 1945 (190) نسمة، احتلتها العصابات الصهيونية في 16 نيسان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امتدت مستعمرة "كريات أتّا" التي أنشئت في عام 1925 على أراضيها وباتت بعض أبنيتها تشمل معظم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بقي اليوم أربعة منازل عربية مدمرة جزئيا فضلا عن ستة منازل أخرى تقيم عائلات يهودية فيها، وتنمو أشجار البلوط والسرو والتين ونبات الصبار في أنحاء الموقع.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وعرة السرّيس قرية فلسطينيّة مهجّرة، تقع إلى الشّرق من مدينة حيفا وتبعد عنها 11 كم وترتفع 25 متراً عن سطح البحر.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ابراهيم منصور ابن حيفا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قائمة 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1-بلادنا فلسطين(النّاصرة وعكا وحيفا) لمصطفى مراد الدبّاغ.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عام 1931(1198) نسمة وفي عام 1945-(190 نسمة) وأما عام النكبة 1948 فكان العدد(220) نسمة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قدّر عدد اللاجئين عام 1998 ب(13558) نسمة.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مثل اغلب القرى محرومة من المدارس أبان الاحتلال البريطاني.</w:t>
      </w:r>
    </w:p>
    <w:p/>
    <w:p>
      <w:pPr>
        <w:pStyle w:val="Heading2"/>
      </w:pPr>
      <w:bookmarkStart w:id="4" w:name="_Toc4"/>
      <w:r>
        <w:t>الاستيطان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امتدّت مستعمرة كريا أتا الّتي أنشئت عام 1925 ،وباتت معظم أبنيتها تشمل معظم أراضي القرية.</w:t>
      </w:r>
    </w:p>
    <w:p/>
    <w:p>
      <w:pPr>
        <w:pStyle w:val="Heading2"/>
      </w:pPr>
      <w:bookmarkStart w:id="5" w:name="_Toc5"/>
      <w:r>
        <w:t>القرية اليوم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بقي اليوم 4 منازل مدمّرة جزئيًا ، بالإضافة إلى 6 منازل أخرى تقيم فيها عائلات يهودية، وتنمو الآن  في أنحاء القرية أشجار البلوط والسرو ونبات الصبّار.</w:t>
      </w:r>
    </w:p>
    <w:p/>
    <w:p>
      <w:pPr>
        <w:pStyle w:val="Heading2"/>
      </w:pPr>
      <w:bookmarkStart w:id="6" w:name="_Toc6"/>
      <w:r>
        <w:t>الحدود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يحدها من الجنوب الغربي  قرية هوشة وخربة الكساير.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الجنوب الشّرقي قرية شفا 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 الشّمال الشّرقي قرية عبلين.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2026-02-05T04:51:10+00:00</dcterms:created>
  <dcterms:modified xsi:type="dcterms:W3CDTF">2026-02-05T04:51:10+00:00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